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BE2" w:rsidRPr="00566BA4" w:rsidRDefault="002621BC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>КАРАР</w:t>
      </w:r>
    </w:p>
    <w:p w:rsidR="009B0BE2" w:rsidRPr="00566BA4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ab/>
      </w:r>
      <w:r w:rsidRPr="00566BA4">
        <w:rPr>
          <w:rFonts w:ascii="Times New Roman" w:hAnsi="Times New Roman"/>
          <w:sz w:val="28"/>
          <w:szCs w:val="28"/>
        </w:rPr>
        <w:tab/>
      </w:r>
      <w:r w:rsidRPr="00566BA4">
        <w:rPr>
          <w:rFonts w:ascii="Times New Roman" w:hAnsi="Times New Roman"/>
          <w:sz w:val="28"/>
          <w:szCs w:val="28"/>
        </w:rPr>
        <w:tab/>
      </w:r>
    </w:p>
    <w:p w:rsidR="006B5DF4" w:rsidRPr="00566BA4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66BA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Түбә</w:t>
      </w:r>
      <w:r w:rsidR="005F6216" w:rsidRPr="00566BA4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566BA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районы Сосновка</w:t>
      </w:r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авыл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җирлеге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керүче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9074A" w:rsidRPr="00566BA4">
        <w:rPr>
          <w:rFonts w:ascii="Times New Roman" w:hAnsi="Times New Roman"/>
          <w:sz w:val="28"/>
          <w:szCs w:val="28"/>
        </w:rPr>
        <w:t>Тавель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</w:t>
      </w:r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торак</w:t>
      </w:r>
      <w:proofErr w:type="spellEnd"/>
      <w:proofErr w:type="gram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җыены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566BA4" w:rsidRDefault="00566BA4" w:rsidP="00566BA4">
      <w:pPr>
        <w:pStyle w:val="a3"/>
        <w:rPr>
          <w:rFonts w:ascii="Times New Roman" w:hAnsi="Times New Roman"/>
          <w:sz w:val="28"/>
          <w:szCs w:val="28"/>
        </w:rPr>
      </w:pPr>
    </w:p>
    <w:p w:rsidR="00566BA4" w:rsidRDefault="00566BA4" w:rsidP="00566BA4">
      <w:pPr>
        <w:pStyle w:val="a3"/>
        <w:rPr>
          <w:rFonts w:ascii="Times New Roman" w:hAnsi="Times New Roman"/>
          <w:sz w:val="28"/>
          <w:szCs w:val="28"/>
        </w:rPr>
      </w:pPr>
    </w:p>
    <w:p w:rsidR="00860D39" w:rsidRDefault="002C3D4D" w:rsidP="00566B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C0EB6">
        <w:rPr>
          <w:rFonts w:ascii="Times New Roman" w:hAnsi="Times New Roman"/>
          <w:sz w:val="28"/>
          <w:szCs w:val="28"/>
        </w:rPr>
        <w:t>2</w:t>
      </w:r>
      <w:r w:rsid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0EB6">
        <w:rPr>
          <w:rFonts w:ascii="Times New Roman" w:hAnsi="Times New Roman"/>
          <w:sz w:val="28"/>
          <w:szCs w:val="28"/>
        </w:rPr>
        <w:t xml:space="preserve"> 04 </w:t>
      </w:r>
      <w:r w:rsid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EB6">
        <w:rPr>
          <w:rFonts w:ascii="Times New Roman" w:hAnsi="Times New Roman"/>
          <w:sz w:val="28"/>
          <w:szCs w:val="28"/>
        </w:rPr>
        <w:t>ноябрьд</w:t>
      </w:r>
      <w:r w:rsidR="00E31E26">
        <w:rPr>
          <w:rFonts w:ascii="Times New Roman" w:hAnsi="Times New Roman"/>
          <w:sz w:val="28"/>
          <w:szCs w:val="28"/>
        </w:rPr>
        <w:t>ә</w:t>
      </w:r>
      <w:bookmarkStart w:id="0" w:name="_GoBack"/>
      <w:bookmarkEnd w:id="0"/>
      <w:proofErr w:type="spellEnd"/>
      <w:r w:rsidR="00CC798C">
        <w:rPr>
          <w:rFonts w:ascii="Times New Roman" w:hAnsi="Times New Roman"/>
          <w:sz w:val="28"/>
          <w:szCs w:val="28"/>
        </w:rPr>
        <w:t xml:space="preserve">              </w:t>
      </w:r>
      <w:r w:rsidR="008C0EB6">
        <w:rPr>
          <w:rFonts w:ascii="Times New Roman" w:hAnsi="Times New Roman"/>
          <w:sz w:val="28"/>
          <w:szCs w:val="28"/>
        </w:rPr>
        <w:t xml:space="preserve">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416A20">
        <w:rPr>
          <w:rFonts w:ascii="Times New Roman" w:hAnsi="Times New Roman"/>
          <w:sz w:val="28"/>
          <w:szCs w:val="28"/>
        </w:rPr>
        <w:t xml:space="preserve">                             </w:t>
      </w:r>
      <w:r w:rsidR="00566B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44FA" w:rsidRDefault="008C0EB6" w:rsidP="00370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0EB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үзидарәне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» 06.10.2003 ел, № 131-ФЗ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» 28.07.2004 ел, № 45-ЗРТ Татарстан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B6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8C0EB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Тауэль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Сосновка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Армиясе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сафларында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1 группа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инвалидларыннан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иректән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мәхрүм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урыннарында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гражданнардан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укучы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, 2023 елда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ризамы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Кораллы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Көчләренә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өлешчә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мобилизацияләү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Тауиле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зиратына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вагон-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алуга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җибәрү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хезмәткә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чакырылган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ире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59" w:rsidRPr="002C7259">
        <w:rPr>
          <w:rFonts w:ascii="Times New Roman" w:hAnsi="Times New Roman" w:cs="Times New Roman"/>
          <w:sz w:val="28"/>
          <w:szCs w:val="28"/>
        </w:rPr>
        <w:t>хатыны</w:t>
      </w:r>
      <w:proofErr w:type="spellEnd"/>
      <w:r w:rsidR="002C7259" w:rsidRPr="002C72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B5DF4" w:rsidRPr="00551A47" w:rsidRDefault="006B5DF4" w:rsidP="00370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566BA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65259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="00652590" w:rsidRPr="001E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744FA">
        <w:rPr>
          <w:rFonts w:ascii="Times New Roman" w:hAnsi="Times New Roman"/>
          <w:sz w:val="28"/>
          <w:szCs w:val="28"/>
          <w:lang w:val="tt-RU"/>
        </w:rPr>
        <w:t>100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D744FA">
        <w:rPr>
          <w:rFonts w:ascii="Times New Roman" w:hAnsi="Times New Roman"/>
          <w:sz w:val="28"/>
          <w:szCs w:val="28"/>
          <w:lang w:val="tt-RU"/>
        </w:rPr>
        <w:t>да катнашучы гражданнар саны 56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1E1BBF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D744FA">
        <w:rPr>
          <w:rFonts w:ascii="Times New Roman" w:hAnsi="Times New Roman"/>
          <w:sz w:val="28"/>
          <w:szCs w:val="28"/>
          <w:lang w:val="tt-RU"/>
        </w:rPr>
        <w:t>56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52590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D744FA">
        <w:rPr>
          <w:rFonts w:ascii="Times New Roman" w:hAnsi="Times New Roman"/>
          <w:sz w:val="28"/>
          <w:szCs w:val="28"/>
          <w:lang w:val="tt-RU"/>
        </w:rPr>
        <w:t>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B08F0" w:rsidRDefault="00CB08F0" w:rsidP="000F7F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F7FC6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Тауэль торак пунктында гражданнар Җыенының нәтиҗәләрен дөрес дип тану.</w:t>
      </w:r>
    </w:p>
    <w:p w:rsidR="000F7FC6" w:rsidRPr="000F7FC6" w:rsidRDefault="00CB08F0" w:rsidP="000F7F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F7FC6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Тауэль Сосновка авыл җирлеге торак пункты территориясендә яшәү урыны буенча теркәлгән һәр балигъ булган кешедән, Россия Армиясе сафларында хезмәт итүче 1 группа инвалидларыннан, иректән мәхрүм итү урыннарында булган гражданнардан, көндезге уку формасы буенча укучы студентлардан тыш, 2023 елда үзара салым к</w:t>
      </w:r>
      <w:r w:rsidR="002C7259">
        <w:rPr>
          <w:rFonts w:ascii="Times New Roman" w:hAnsi="Times New Roman"/>
          <w:sz w:val="28"/>
          <w:szCs w:val="28"/>
          <w:lang w:val="tt-RU"/>
        </w:rPr>
        <w:t>ертүгә 500 сум күләмендә ризамы</w:t>
      </w:r>
      <w:r w:rsidRPr="000F7FC6">
        <w:rPr>
          <w:rFonts w:ascii="Times New Roman" w:hAnsi="Times New Roman"/>
          <w:sz w:val="28"/>
          <w:szCs w:val="28"/>
          <w:lang w:val="tt-RU"/>
        </w:rPr>
        <w:t xml:space="preserve"> Россия Федерациясе Кораллы Көчләренә өлешчә мобилизацияләү һәм </w:t>
      </w:r>
      <w:r w:rsidRPr="000F7FC6">
        <w:rPr>
          <w:rFonts w:ascii="Times New Roman" w:hAnsi="Times New Roman"/>
          <w:sz w:val="28"/>
          <w:szCs w:val="28"/>
          <w:lang w:val="tt-RU"/>
        </w:rPr>
        <w:lastRenderedPageBreak/>
        <w:t>алынган акчаларны Тауиле зиратына урнаштыру өчен вагон-йорт сатып алуга җибәрү (килешү буенча эшләр өчен түләү) буенча хәрби хезмәткә чакырылг</w:t>
      </w:r>
      <w:r w:rsidR="000F7FC6" w:rsidRPr="000F7FC6">
        <w:rPr>
          <w:rFonts w:ascii="Times New Roman" w:hAnsi="Times New Roman"/>
          <w:sz w:val="28"/>
          <w:szCs w:val="28"/>
          <w:lang w:val="tt-RU"/>
        </w:rPr>
        <w:t>ан гражданнарның ире һәм хатыны</w:t>
      </w:r>
      <w:r w:rsidR="00EE0E9C" w:rsidRPr="000F7FC6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566BA4" w:rsidRPr="000F7FC6"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</w:p>
    <w:p w:rsidR="00EE0E9C" w:rsidRPr="00C90CCA" w:rsidRDefault="00EE0E9C" w:rsidP="000F7FC6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0F7FC6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0F7FC6" w:rsidRDefault="00EE0E9C" w:rsidP="000F7FC6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F7FC6">
        <w:rPr>
          <w:rFonts w:ascii="Times New Roman" w:hAnsi="Times New Roman"/>
          <w:sz w:val="28"/>
          <w:szCs w:val="28"/>
        </w:rPr>
        <w:t>Әлеге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F7FC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F7FC6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кертү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өчен</w:t>
      </w:r>
      <w:proofErr w:type="spellEnd"/>
      <w:r w:rsidRPr="000F7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C6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0F7FC6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566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66BA4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27F4"/>
    <w:multiLevelType w:val="hybridMultilevel"/>
    <w:tmpl w:val="E11C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4310E"/>
    <w:multiLevelType w:val="hybridMultilevel"/>
    <w:tmpl w:val="B1DCE264"/>
    <w:lvl w:ilvl="0" w:tplc="081A1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94FC7"/>
    <w:multiLevelType w:val="hybridMultilevel"/>
    <w:tmpl w:val="224073CA"/>
    <w:lvl w:ilvl="0" w:tplc="239C6BBA">
      <w:start w:val="201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D2785"/>
    <w:multiLevelType w:val="hybridMultilevel"/>
    <w:tmpl w:val="966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E5B62"/>
    <w:multiLevelType w:val="hybridMultilevel"/>
    <w:tmpl w:val="3DC8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318A1"/>
    <w:multiLevelType w:val="hybridMultilevel"/>
    <w:tmpl w:val="D876C45A"/>
    <w:lvl w:ilvl="0" w:tplc="566A7DEA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BE2"/>
    <w:rsid w:val="00012096"/>
    <w:rsid w:val="000E3781"/>
    <w:rsid w:val="000F7FC6"/>
    <w:rsid w:val="0010495F"/>
    <w:rsid w:val="001479A4"/>
    <w:rsid w:val="001650FF"/>
    <w:rsid w:val="001E1BBF"/>
    <w:rsid w:val="001E5F54"/>
    <w:rsid w:val="001F0F15"/>
    <w:rsid w:val="002621BC"/>
    <w:rsid w:val="002A6525"/>
    <w:rsid w:val="002C3D4D"/>
    <w:rsid w:val="002C7259"/>
    <w:rsid w:val="003467C3"/>
    <w:rsid w:val="00350908"/>
    <w:rsid w:val="00370267"/>
    <w:rsid w:val="00386613"/>
    <w:rsid w:val="00416A20"/>
    <w:rsid w:val="004C2F9D"/>
    <w:rsid w:val="00551A47"/>
    <w:rsid w:val="00565DEB"/>
    <w:rsid w:val="00566BA4"/>
    <w:rsid w:val="0059074A"/>
    <w:rsid w:val="005F6216"/>
    <w:rsid w:val="00652590"/>
    <w:rsid w:val="006572A7"/>
    <w:rsid w:val="006B5DF4"/>
    <w:rsid w:val="006E1AAC"/>
    <w:rsid w:val="0072438A"/>
    <w:rsid w:val="00732E23"/>
    <w:rsid w:val="00804246"/>
    <w:rsid w:val="00860714"/>
    <w:rsid w:val="00860D39"/>
    <w:rsid w:val="00862649"/>
    <w:rsid w:val="008C0EB6"/>
    <w:rsid w:val="00950BDC"/>
    <w:rsid w:val="00976342"/>
    <w:rsid w:val="00990872"/>
    <w:rsid w:val="009B0BE2"/>
    <w:rsid w:val="00A26B32"/>
    <w:rsid w:val="00A93970"/>
    <w:rsid w:val="00AC7DD5"/>
    <w:rsid w:val="00B13702"/>
    <w:rsid w:val="00B55368"/>
    <w:rsid w:val="00C07479"/>
    <w:rsid w:val="00C42A4C"/>
    <w:rsid w:val="00C43F9B"/>
    <w:rsid w:val="00C70ED0"/>
    <w:rsid w:val="00C732C1"/>
    <w:rsid w:val="00C90CCA"/>
    <w:rsid w:val="00CB08F0"/>
    <w:rsid w:val="00CC798C"/>
    <w:rsid w:val="00CD44E5"/>
    <w:rsid w:val="00D42B9A"/>
    <w:rsid w:val="00D744FA"/>
    <w:rsid w:val="00DC0524"/>
    <w:rsid w:val="00E04636"/>
    <w:rsid w:val="00E23476"/>
    <w:rsid w:val="00E31E26"/>
    <w:rsid w:val="00E45435"/>
    <w:rsid w:val="00E47CC5"/>
    <w:rsid w:val="00E76344"/>
    <w:rsid w:val="00EA2EEE"/>
    <w:rsid w:val="00ED511B"/>
    <w:rsid w:val="00EE0E9C"/>
    <w:rsid w:val="00F001FF"/>
    <w:rsid w:val="00F5590D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02732-F087-41F3-978A-CF5C2B37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58</cp:revision>
  <cp:lastPrinted>2018-11-08T12:49:00Z</cp:lastPrinted>
  <dcterms:created xsi:type="dcterms:W3CDTF">2018-10-29T08:14:00Z</dcterms:created>
  <dcterms:modified xsi:type="dcterms:W3CDTF">2022-11-20T10:29:00Z</dcterms:modified>
</cp:coreProperties>
</file>